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0E5E" w:rsidRDefault="001A0E5E" w:rsidP="004E06A2">
      <w:pPr>
        <w:pStyle w:val="1"/>
        <w:jc w:val="center"/>
        <w:rPr>
          <w:rFonts w:hint="eastAsia"/>
        </w:rPr>
      </w:pPr>
    </w:p>
    <w:p w:rsidR="00A431E4" w:rsidRDefault="004E06A2" w:rsidP="004E06A2">
      <w:pPr>
        <w:pStyle w:val="1"/>
        <w:jc w:val="center"/>
        <w:rPr>
          <w:rFonts w:hint="eastAsia"/>
        </w:rPr>
      </w:pPr>
      <w:r>
        <w:rPr>
          <w:rFonts w:hint="eastAsia"/>
        </w:rPr>
        <w:t>郸城县委办（档案局）</w:t>
      </w:r>
      <w:r w:rsidR="00A431E4">
        <w:rPr>
          <w:rFonts w:hint="eastAsia"/>
        </w:rPr>
        <w:t>规范调整后保留的</w:t>
      </w:r>
    </w:p>
    <w:p w:rsidR="004E06A2" w:rsidRDefault="00A431E4" w:rsidP="004E06A2">
      <w:pPr>
        <w:pStyle w:val="1"/>
        <w:jc w:val="center"/>
      </w:pPr>
      <w:r>
        <w:rPr>
          <w:rFonts w:hint="eastAsia"/>
        </w:rPr>
        <w:t>行政</w:t>
      </w:r>
      <w:r w:rsidR="004E06A2">
        <w:rPr>
          <w:rFonts w:hint="eastAsia"/>
        </w:rPr>
        <w:t>职权清单目录</w:t>
      </w:r>
    </w:p>
    <w:p w:rsidR="004E06A2" w:rsidRPr="004E06A2" w:rsidRDefault="004E06A2" w:rsidP="004E06A2"/>
    <w:p w:rsidR="004E06A2" w:rsidRPr="004E06A2" w:rsidRDefault="004E06A2" w:rsidP="004E06A2">
      <w:pPr>
        <w:numPr>
          <w:ilvl w:val="0"/>
          <w:numId w:val="1"/>
        </w:numPr>
        <w:rPr>
          <w:rFonts w:ascii="黑体" w:eastAsia="黑体" w:hAnsi="黑体"/>
          <w:sz w:val="32"/>
          <w:szCs w:val="32"/>
        </w:rPr>
      </w:pPr>
      <w:r w:rsidRPr="004E06A2">
        <w:rPr>
          <w:rFonts w:ascii="黑体" w:eastAsia="黑体" w:hAnsi="黑体" w:hint="eastAsia"/>
          <w:sz w:val="32"/>
          <w:szCs w:val="32"/>
        </w:rPr>
        <w:t>行政许可</w:t>
      </w:r>
    </w:p>
    <w:p w:rsidR="004E06A2" w:rsidRPr="004E06A2" w:rsidRDefault="004E06A2" w:rsidP="004E06A2">
      <w:pPr>
        <w:numPr>
          <w:ilvl w:val="0"/>
          <w:numId w:val="1"/>
        </w:numPr>
        <w:rPr>
          <w:rFonts w:ascii="黑体" w:eastAsia="黑体" w:hAnsi="黑体"/>
          <w:sz w:val="32"/>
          <w:szCs w:val="32"/>
        </w:rPr>
      </w:pPr>
      <w:r w:rsidRPr="004E06A2">
        <w:rPr>
          <w:rFonts w:ascii="黑体" w:eastAsia="黑体" w:hAnsi="黑体" w:hint="eastAsia"/>
          <w:sz w:val="32"/>
          <w:szCs w:val="32"/>
        </w:rPr>
        <w:t>行政确认</w:t>
      </w:r>
    </w:p>
    <w:p w:rsidR="004E06A2" w:rsidRPr="004E06A2" w:rsidRDefault="004E06A2" w:rsidP="004E06A2">
      <w:pPr>
        <w:numPr>
          <w:ilvl w:val="0"/>
          <w:numId w:val="1"/>
        </w:numPr>
        <w:rPr>
          <w:rFonts w:ascii="黑体" w:eastAsia="黑体" w:hAnsi="黑体"/>
          <w:sz w:val="32"/>
          <w:szCs w:val="32"/>
        </w:rPr>
      </w:pPr>
      <w:r w:rsidRPr="004E06A2">
        <w:rPr>
          <w:rFonts w:ascii="黑体" w:eastAsia="黑体" w:hAnsi="黑体" w:hint="eastAsia"/>
          <w:sz w:val="32"/>
          <w:szCs w:val="32"/>
        </w:rPr>
        <w:t>行政检查</w:t>
      </w:r>
    </w:p>
    <w:p w:rsidR="004E06A2" w:rsidRPr="004E06A2" w:rsidRDefault="004E06A2" w:rsidP="004E06A2">
      <w:pPr>
        <w:numPr>
          <w:ilvl w:val="0"/>
          <w:numId w:val="5"/>
        </w:numPr>
        <w:rPr>
          <w:rFonts w:ascii="仿宋" w:eastAsia="仿宋" w:hAnsi="仿宋"/>
          <w:sz w:val="32"/>
          <w:szCs w:val="32"/>
        </w:rPr>
      </w:pPr>
      <w:r w:rsidRPr="004E06A2">
        <w:rPr>
          <w:rFonts w:ascii="仿宋" w:eastAsia="仿宋" w:hAnsi="仿宋" w:hint="eastAsia"/>
          <w:sz w:val="32"/>
          <w:szCs w:val="32"/>
        </w:rPr>
        <w:t>对企业事业组织或者个人将档案卖给、赠送给外国人或外国组织行为的行政检查</w:t>
      </w:r>
    </w:p>
    <w:p w:rsidR="004E06A2" w:rsidRPr="004E06A2" w:rsidRDefault="004E06A2" w:rsidP="004E06A2">
      <w:pPr>
        <w:numPr>
          <w:ilvl w:val="0"/>
          <w:numId w:val="5"/>
        </w:numPr>
        <w:rPr>
          <w:rFonts w:ascii="仿宋" w:eastAsia="仿宋" w:hAnsi="仿宋"/>
          <w:sz w:val="32"/>
          <w:szCs w:val="32"/>
        </w:rPr>
      </w:pPr>
      <w:r w:rsidRPr="004E06A2">
        <w:rPr>
          <w:rFonts w:ascii="仿宋" w:eastAsia="仿宋" w:hAnsi="仿宋"/>
          <w:sz w:val="32"/>
          <w:szCs w:val="32"/>
        </w:rPr>
        <w:t>对个人利用档案馆档案时擅自抄录、公布属于国家所有的档案的行政检查</w:t>
      </w:r>
    </w:p>
    <w:p w:rsidR="004E06A2" w:rsidRPr="004E06A2" w:rsidRDefault="004E06A2" w:rsidP="004E06A2">
      <w:pPr>
        <w:numPr>
          <w:ilvl w:val="0"/>
          <w:numId w:val="5"/>
        </w:numPr>
        <w:rPr>
          <w:rFonts w:ascii="仿宋" w:eastAsia="仿宋" w:hAnsi="仿宋"/>
          <w:sz w:val="32"/>
          <w:szCs w:val="32"/>
        </w:rPr>
      </w:pPr>
      <w:r w:rsidRPr="004E06A2">
        <w:rPr>
          <w:rFonts w:ascii="仿宋" w:eastAsia="仿宋" w:hAnsi="仿宋"/>
          <w:sz w:val="32"/>
          <w:szCs w:val="32"/>
        </w:rPr>
        <w:t>对个人利用档案馆档案时涂改、伪造档案的行政检查</w:t>
      </w:r>
    </w:p>
    <w:p w:rsidR="004E06A2" w:rsidRPr="004E06A2" w:rsidRDefault="004E06A2" w:rsidP="004E06A2">
      <w:pPr>
        <w:numPr>
          <w:ilvl w:val="0"/>
          <w:numId w:val="5"/>
        </w:numPr>
        <w:rPr>
          <w:rFonts w:ascii="仿宋" w:eastAsia="仿宋" w:hAnsi="仿宋"/>
          <w:sz w:val="32"/>
          <w:szCs w:val="32"/>
        </w:rPr>
      </w:pPr>
      <w:r w:rsidRPr="004E06A2">
        <w:rPr>
          <w:rFonts w:ascii="仿宋" w:eastAsia="仿宋" w:hAnsi="仿宋"/>
          <w:sz w:val="32"/>
          <w:szCs w:val="32"/>
        </w:rPr>
        <w:t>对个人利用档案馆档案时损毁、丢失属于国家所有的档案的行政检查</w:t>
      </w:r>
    </w:p>
    <w:p w:rsidR="004E06A2" w:rsidRPr="004E06A2" w:rsidRDefault="004E06A2" w:rsidP="004E06A2">
      <w:pPr>
        <w:numPr>
          <w:ilvl w:val="0"/>
          <w:numId w:val="5"/>
        </w:numPr>
        <w:rPr>
          <w:rFonts w:ascii="仿宋" w:eastAsia="仿宋" w:hAnsi="仿宋"/>
          <w:sz w:val="32"/>
          <w:szCs w:val="32"/>
        </w:rPr>
      </w:pPr>
      <w:r w:rsidRPr="004E06A2">
        <w:rPr>
          <w:rFonts w:ascii="仿宋" w:eastAsia="仿宋" w:hAnsi="仿宋"/>
          <w:sz w:val="32"/>
          <w:szCs w:val="32"/>
        </w:rPr>
        <w:t>对各级各类档案馆以及机关、团体、企业事业单位和其他组织的赠送、交换、出卖国家所有档案的复制件行为的监督检查</w:t>
      </w:r>
    </w:p>
    <w:p w:rsidR="004E06A2" w:rsidRPr="004E06A2" w:rsidRDefault="004E06A2" w:rsidP="004E06A2">
      <w:pPr>
        <w:numPr>
          <w:ilvl w:val="0"/>
          <w:numId w:val="5"/>
        </w:numPr>
        <w:rPr>
          <w:rFonts w:ascii="仿宋" w:eastAsia="仿宋" w:hAnsi="仿宋"/>
          <w:sz w:val="32"/>
          <w:szCs w:val="32"/>
        </w:rPr>
      </w:pPr>
      <w:r w:rsidRPr="004E06A2">
        <w:rPr>
          <w:rFonts w:ascii="仿宋" w:eastAsia="仿宋" w:hAnsi="仿宋"/>
          <w:sz w:val="32"/>
          <w:szCs w:val="32"/>
        </w:rPr>
        <w:t>对企业事业组织或个人擅自出卖或者转让属于国家所有的档案行为的行政检查</w:t>
      </w:r>
    </w:p>
    <w:p w:rsidR="004E06A2" w:rsidRPr="004E06A2" w:rsidRDefault="004E06A2" w:rsidP="004E06A2">
      <w:pPr>
        <w:numPr>
          <w:ilvl w:val="0"/>
          <w:numId w:val="1"/>
        </w:numPr>
        <w:rPr>
          <w:rFonts w:ascii="黑体" w:eastAsia="黑体" w:hAnsi="黑体"/>
          <w:sz w:val="32"/>
          <w:szCs w:val="32"/>
        </w:rPr>
      </w:pPr>
      <w:r w:rsidRPr="004E06A2">
        <w:rPr>
          <w:rFonts w:ascii="黑体" w:eastAsia="黑体" w:hAnsi="黑体" w:hint="eastAsia"/>
          <w:sz w:val="32"/>
          <w:szCs w:val="32"/>
        </w:rPr>
        <w:t>行政征收</w:t>
      </w:r>
    </w:p>
    <w:p w:rsidR="004E06A2" w:rsidRPr="004E06A2" w:rsidRDefault="004E06A2" w:rsidP="004E06A2">
      <w:pPr>
        <w:numPr>
          <w:ilvl w:val="0"/>
          <w:numId w:val="1"/>
        </w:numPr>
        <w:rPr>
          <w:rFonts w:ascii="黑体" w:eastAsia="黑体" w:hAnsi="黑体"/>
          <w:sz w:val="32"/>
          <w:szCs w:val="32"/>
        </w:rPr>
      </w:pPr>
      <w:r w:rsidRPr="004E06A2">
        <w:rPr>
          <w:rFonts w:ascii="黑体" w:eastAsia="黑体" w:hAnsi="黑体" w:hint="eastAsia"/>
          <w:sz w:val="32"/>
          <w:szCs w:val="32"/>
        </w:rPr>
        <w:t>行政处罚</w:t>
      </w:r>
      <w:r>
        <w:rPr>
          <w:rFonts w:ascii="黑体" w:eastAsia="黑体" w:hAnsi="黑体" w:hint="eastAsia"/>
          <w:sz w:val="32"/>
          <w:szCs w:val="32"/>
        </w:rPr>
        <w:t>（共计5项）</w:t>
      </w:r>
    </w:p>
    <w:p w:rsidR="004E06A2" w:rsidRPr="004E06A2" w:rsidRDefault="004E06A2" w:rsidP="004E06A2">
      <w:pPr>
        <w:numPr>
          <w:ilvl w:val="0"/>
          <w:numId w:val="6"/>
        </w:numPr>
        <w:rPr>
          <w:rFonts w:ascii="仿宋" w:eastAsia="仿宋" w:hAnsi="仿宋"/>
          <w:sz w:val="32"/>
          <w:szCs w:val="32"/>
        </w:rPr>
      </w:pPr>
      <w:r w:rsidRPr="004E06A2">
        <w:rPr>
          <w:rFonts w:ascii="仿宋" w:eastAsia="仿宋" w:hAnsi="仿宋" w:hint="eastAsia"/>
          <w:sz w:val="32"/>
          <w:szCs w:val="32"/>
        </w:rPr>
        <w:t>对企业事业组织或者个人将档案卖给、赠送给外国人或外</w:t>
      </w:r>
      <w:r w:rsidRPr="004E06A2">
        <w:rPr>
          <w:rFonts w:ascii="仿宋" w:eastAsia="仿宋" w:hAnsi="仿宋" w:hint="eastAsia"/>
          <w:sz w:val="32"/>
          <w:szCs w:val="32"/>
        </w:rPr>
        <w:lastRenderedPageBreak/>
        <w:t>国组织行为的行政处罚</w:t>
      </w:r>
    </w:p>
    <w:p w:rsidR="004E06A2" w:rsidRPr="004E06A2" w:rsidRDefault="004E06A2" w:rsidP="004E06A2">
      <w:pPr>
        <w:numPr>
          <w:ilvl w:val="0"/>
          <w:numId w:val="6"/>
        </w:numPr>
        <w:rPr>
          <w:rFonts w:ascii="仿宋" w:eastAsia="仿宋" w:hAnsi="仿宋"/>
          <w:sz w:val="32"/>
          <w:szCs w:val="32"/>
        </w:rPr>
      </w:pPr>
      <w:r w:rsidRPr="004E06A2">
        <w:rPr>
          <w:rFonts w:ascii="仿宋" w:eastAsia="仿宋" w:hAnsi="仿宋"/>
          <w:sz w:val="32"/>
          <w:szCs w:val="32"/>
        </w:rPr>
        <w:t>对个人利用档案馆档案时擅自抄录、公布属于国家所有的档案的行政处罚</w:t>
      </w:r>
    </w:p>
    <w:p w:rsidR="004E06A2" w:rsidRPr="004E06A2" w:rsidRDefault="004E06A2" w:rsidP="004E06A2">
      <w:pPr>
        <w:numPr>
          <w:ilvl w:val="0"/>
          <w:numId w:val="6"/>
        </w:numPr>
        <w:rPr>
          <w:rFonts w:ascii="仿宋" w:eastAsia="仿宋" w:hAnsi="仿宋"/>
          <w:sz w:val="32"/>
          <w:szCs w:val="32"/>
        </w:rPr>
      </w:pPr>
      <w:r w:rsidRPr="004E06A2">
        <w:rPr>
          <w:rFonts w:ascii="仿宋" w:eastAsia="仿宋" w:hAnsi="仿宋"/>
          <w:sz w:val="32"/>
          <w:szCs w:val="32"/>
        </w:rPr>
        <w:t>对个人利用档案馆档案时涂改、伪造档案的行政处罚</w:t>
      </w:r>
    </w:p>
    <w:p w:rsidR="004E06A2" w:rsidRPr="004E06A2" w:rsidRDefault="004E06A2" w:rsidP="004E06A2">
      <w:pPr>
        <w:numPr>
          <w:ilvl w:val="0"/>
          <w:numId w:val="6"/>
        </w:numPr>
        <w:rPr>
          <w:rFonts w:ascii="仿宋" w:eastAsia="仿宋" w:hAnsi="仿宋"/>
          <w:sz w:val="32"/>
          <w:szCs w:val="32"/>
        </w:rPr>
      </w:pPr>
      <w:r w:rsidRPr="004E06A2">
        <w:rPr>
          <w:rFonts w:ascii="仿宋" w:eastAsia="仿宋" w:hAnsi="仿宋"/>
          <w:sz w:val="32"/>
          <w:szCs w:val="32"/>
        </w:rPr>
        <w:t>对个人利用档案馆档案时损毁、丢失属于国家所有的档案的行政处罚</w:t>
      </w:r>
    </w:p>
    <w:p w:rsidR="004E06A2" w:rsidRPr="004E06A2" w:rsidRDefault="004E06A2" w:rsidP="004E06A2">
      <w:pPr>
        <w:numPr>
          <w:ilvl w:val="0"/>
          <w:numId w:val="6"/>
        </w:numPr>
        <w:rPr>
          <w:rFonts w:ascii="仿宋" w:eastAsia="仿宋" w:hAnsi="仿宋"/>
          <w:sz w:val="32"/>
          <w:szCs w:val="32"/>
        </w:rPr>
      </w:pPr>
      <w:r w:rsidRPr="004E06A2">
        <w:rPr>
          <w:rFonts w:ascii="仿宋" w:eastAsia="仿宋" w:hAnsi="仿宋"/>
          <w:sz w:val="32"/>
          <w:szCs w:val="32"/>
        </w:rPr>
        <w:t>对企业事业组织或个人擅自出卖或者转让属于国家所有的档案行为的行政处罚</w:t>
      </w:r>
    </w:p>
    <w:p w:rsidR="004E06A2" w:rsidRPr="004E06A2" w:rsidRDefault="004E06A2" w:rsidP="004E06A2">
      <w:pPr>
        <w:numPr>
          <w:ilvl w:val="0"/>
          <w:numId w:val="1"/>
        </w:numPr>
        <w:rPr>
          <w:rFonts w:ascii="黑体" w:eastAsia="黑体" w:hAnsi="黑体"/>
          <w:sz w:val="32"/>
          <w:szCs w:val="32"/>
        </w:rPr>
      </w:pPr>
      <w:r w:rsidRPr="004E06A2">
        <w:rPr>
          <w:rFonts w:ascii="黑体" w:eastAsia="黑体" w:hAnsi="黑体" w:hint="eastAsia"/>
          <w:sz w:val="32"/>
          <w:szCs w:val="32"/>
        </w:rPr>
        <w:t>行政给付</w:t>
      </w:r>
    </w:p>
    <w:p w:rsidR="004E06A2" w:rsidRPr="004E06A2" w:rsidRDefault="004E06A2" w:rsidP="004E06A2">
      <w:pPr>
        <w:numPr>
          <w:ilvl w:val="0"/>
          <w:numId w:val="1"/>
        </w:numPr>
        <w:rPr>
          <w:rFonts w:ascii="黑体" w:eastAsia="黑体" w:hAnsi="黑体"/>
          <w:sz w:val="32"/>
          <w:szCs w:val="32"/>
        </w:rPr>
      </w:pPr>
      <w:r w:rsidRPr="004E06A2">
        <w:rPr>
          <w:rFonts w:ascii="黑体" w:eastAsia="黑体" w:hAnsi="黑体" w:hint="eastAsia"/>
          <w:sz w:val="32"/>
          <w:szCs w:val="32"/>
        </w:rPr>
        <w:t>行政强制</w:t>
      </w:r>
    </w:p>
    <w:p w:rsidR="004E06A2" w:rsidRPr="004E06A2" w:rsidRDefault="004E06A2" w:rsidP="004E06A2">
      <w:pPr>
        <w:numPr>
          <w:ilvl w:val="0"/>
          <w:numId w:val="1"/>
        </w:numPr>
        <w:rPr>
          <w:rFonts w:ascii="黑体" w:eastAsia="黑体" w:hAnsi="黑体"/>
          <w:sz w:val="32"/>
          <w:szCs w:val="32"/>
        </w:rPr>
      </w:pPr>
      <w:r w:rsidRPr="004E06A2">
        <w:rPr>
          <w:rFonts w:ascii="黑体" w:eastAsia="黑体" w:hAnsi="黑体" w:hint="eastAsia"/>
          <w:sz w:val="32"/>
          <w:szCs w:val="32"/>
        </w:rPr>
        <w:t>其他职权</w:t>
      </w:r>
      <w:r>
        <w:rPr>
          <w:rFonts w:ascii="黑体" w:eastAsia="黑体" w:hAnsi="黑体" w:hint="eastAsia"/>
          <w:sz w:val="32"/>
          <w:szCs w:val="32"/>
        </w:rPr>
        <w:t>（共计3项）</w:t>
      </w:r>
    </w:p>
    <w:p w:rsidR="004E06A2" w:rsidRPr="004E06A2" w:rsidRDefault="004E06A2" w:rsidP="004E06A2">
      <w:pPr>
        <w:numPr>
          <w:ilvl w:val="0"/>
          <w:numId w:val="9"/>
        </w:numPr>
        <w:rPr>
          <w:rFonts w:ascii="仿宋" w:eastAsia="仿宋" w:hAnsi="仿宋"/>
          <w:sz w:val="32"/>
          <w:szCs w:val="32"/>
        </w:rPr>
      </w:pPr>
      <w:r w:rsidRPr="004E06A2">
        <w:rPr>
          <w:rFonts w:ascii="仿宋" w:eastAsia="仿宋" w:hAnsi="仿宋" w:hint="eastAsia"/>
          <w:sz w:val="32"/>
          <w:szCs w:val="32"/>
        </w:rPr>
        <w:t>对国有企业文件材料归档范围和保管期限表的审查</w:t>
      </w:r>
    </w:p>
    <w:p w:rsidR="004E06A2" w:rsidRPr="004E06A2" w:rsidRDefault="004E06A2" w:rsidP="004E06A2">
      <w:pPr>
        <w:numPr>
          <w:ilvl w:val="0"/>
          <w:numId w:val="9"/>
        </w:numPr>
        <w:rPr>
          <w:rFonts w:ascii="仿宋" w:eastAsia="仿宋" w:hAnsi="仿宋"/>
          <w:sz w:val="32"/>
          <w:szCs w:val="32"/>
        </w:rPr>
      </w:pPr>
      <w:r w:rsidRPr="004E06A2">
        <w:rPr>
          <w:rFonts w:ascii="仿宋" w:eastAsia="仿宋" w:hAnsi="仿宋"/>
          <w:sz w:val="32"/>
          <w:szCs w:val="32"/>
        </w:rPr>
        <w:t>对重点建设项目（工程）档案的验收</w:t>
      </w:r>
    </w:p>
    <w:p w:rsidR="004E06A2" w:rsidRPr="004E06A2" w:rsidRDefault="004E06A2" w:rsidP="004E06A2">
      <w:pPr>
        <w:pStyle w:val="a3"/>
        <w:numPr>
          <w:ilvl w:val="0"/>
          <w:numId w:val="9"/>
        </w:numPr>
        <w:ind w:firstLineChars="0"/>
        <w:rPr>
          <w:rFonts w:ascii="仿宋" w:eastAsia="仿宋" w:hAnsi="仿宋"/>
          <w:sz w:val="32"/>
          <w:szCs w:val="32"/>
        </w:rPr>
      </w:pPr>
      <w:r w:rsidRPr="004E06A2">
        <w:rPr>
          <w:rFonts w:ascii="仿宋" w:eastAsia="仿宋" w:hAnsi="仿宋" w:hint="eastAsia"/>
          <w:sz w:val="32"/>
          <w:szCs w:val="32"/>
        </w:rPr>
        <w:t>对在档案工作中做出显著成绩的或者向国家捐赠重要、珍贵档案的单位和个人的表彰或者奖励</w:t>
      </w:r>
    </w:p>
    <w:p w:rsidR="00D22B51" w:rsidRPr="004E06A2" w:rsidRDefault="00D22B51">
      <w:pPr>
        <w:rPr>
          <w:rFonts w:ascii="仿宋" w:eastAsia="仿宋" w:hAnsi="仿宋"/>
          <w:sz w:val="32"/>
          <w:szCs w:val="32"/>
        </w:rPr>
      </w:pPr>
    </w:p>
    <w:sectPr w:rsidR="00D22B51" w:rsidRPr="004E06A2" w:rsidSect="00D22B5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3C78" w:rsidRDefault="006D3C78" w:rsidP="00A431E4">
      <w:r>
        <w:separator/>
      </w:r>
    </w:p>
  </w:endnote>
  <w:endnote w:type="continuationSeparator" w:id="1">
    <w:p w:rsidR="006D3C78" w:rsidRDefault="006D3C78" w:rsidP="00A431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3C78" w:rsidRDefault="006D3C78" w:rsidP="00A431E4">
      <w:r>
        <w:separator/>
      </w:r>
    </w:p>
  </w:footnote>
  <w:footnote w:type="continuationSeparator" w:id="1">
    <w:p w:rsidR="006D3C78" w:rsidRDefault="006D3C78" w:rsidP="00A431E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88C5EA9"/>
    <w:multiLevelType w:val="singleLevel"/>
    <w:tmpl w:val="C88C5EA9"/>
    <w:lvl w:ilvl="0">
      <w:start w:val="1"/>
      <w:numFmt w:val="chineseCounting"/>
      <w:suff w:val="nothing"/>
      <w:lvlText w:val="%1、"/>
      <w:lvlJc w:val="left"/>
      <w:rPr>
        <w:rFonts w:hint="eastAsia"/>
      </w:rPr>
    </w:lvl>
  </w:abstractNum>
  <w:abstractNum w:abstractNumId="1">
    <w:nsid w:val="EA9499FC"/>
    <w:multiLevelType w:val="singleLevel"/>
    <w:tmpl w:val="EA9499FC"/>
    <w:lvl w:ilvl="0">
      <w:start w:val="1"/>
      <w:numFmt w:val="decimal"/>
      <w:suff w:val="nothing"/>
      <w:lvlText w:val="%1、"/>
      <w:lvlJc w:val="left"/>
    </w:lvl>
  </w:abstractNum>
  <w:abstractNum w:abstractNumId="2">
    <w:nsid w:val="1AA86467"/>
    <w:multiLevelType w:val="hybridMultilevel"/>
    <w:tmpl w:val="3176F6F8"/>
    <w:lvl w:ilvl="0" w:tplc="E82212D0">
      <w:start w:val="1"/>
      <w:numFmt w:val="decimal"/>
      <w:lvlText w:val="%1、"/>
      <w:lvlJc w:val="left"/>
      <w:pPr>
        <w:ind w:left="720" w:hanging="720"/>
      </w:pPr>
      <w:rPr>
        <w:rFonts w:asciiTheme="minorHAnsi" w:eastAsiaTheme="minorEastAsia" w:hAnsiTheme="minorHAnsi"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AB41D35"/>
    <w:multiLevelType w:val="hybridMultilevel"/>
    <w:tmpl w:val="85080EA0"/>
    <w:lvl w:ilvl="0" w:tplc="419432CA">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27F21D84"/>
    <w:multiLevelType w:val="hybridMultilevel"/>
    <w:tmpl w:val="1116E67E"/>
    <w:lvl w:ilvl="0" w:tplc="419432CA">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333F348E"/>
    <w:multiLevelType w:val="hybridMultilevel"/>
    <w:tmpl w:val="E410C5D0"/>
    <w:lvl w:ilvl="0" w:tplc="419432CA">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340B50F6"/>
    <w:multiLevelType w:val="hybridMultilevel"/>
    <w:tmpl w:val="73062788"/>
    <w:lvl w:ilvl="0" w:tplc="419432CA">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451E2954"/>
    <w:multiLevelType w:val="singleLevel"/>
    <w:tmpl w:val="451E2954"/>
    <w:lvl w:ilvl="0">
      <w:start w:val="1"/>
      <w:numFmt w:val="decimal"/>
      <w:suff w:val="nothing"/>
      <w:lvlText w:val="%1、"/>
      <w:lvlJc w:val="left"/>
    </w:lvl>
  </w:abstractNum>
  <w:abstractNum w:abstractNumId="8">
    <w:nsid w:val="6A826D72"/>
    <w:multiLevelType w:val="singleLevel"/>
    <w:tmpl w:val="6A826D72"/>
    <w:lvl w:ilvl="0">
      <w:start w:val="1"/>
      <w:numFmt w:val="decimal"/>
      <w:suff w:val="nothing"/>
      <w:lvlText w:val="%1、"/>
      <w:lvlJc w:val="left"/>
    </w:lvl>
  </w:abstractNum>
  <w:num w:numId="1">
    <w:abstractNumId w:val="0"/>
  </w:num>
  <w:num w:numId="2">
    <w:abstractNumId w:val="7"/>
  </w:num>
  <w:num w:numId="3">
    <w:abstractNumId w:val="1"/>
  </w:num>
  <w:num w:numId="4">
    <w:abstractNumId w:val="8"/>
  </w:num>
  <w:num w:numId="5">
    <w:abstractNumId w:val="6"/>
  </w:num>
  <w:num w:numId="6">
    <w:abstractNumId w:val="3"/>
  </w:num>
  <w:num w:numId="7">
    <w:abstractNumId w:val="4"/>
  </w:num>
  <w:num w:numId="8">
    <w:abstractNumId w:val="2"/>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E06A2"/>
    <w:rsid w:val="001A0E5E"/>
    <w:rsid w:val="004E06A2"/>
    <w:rsid w:val="006D3C78"/>
    <w:rsid w:val="009469E0"/>
    <w:rsid w:val="00A431E4"/>
    <w:rsid w:val="00D22B5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06A2"/>
    <w:pPr>
      <w:widowControl w:val="0"/>
      <w:jc w:val="both"/>
    </w:pPr>
    <w:rPr>
      <w:szCs w:val="24"/>
    </w:rPr>
  </w:style>
  <w:style w:type="paragraph" w:styleId="1">
    <w:name w:val="heading 1"/>
    <w:basedOn w:val="a"/>
    <w:next w:val="a"/>
    <w:link w:val="1Char"/>
    <w:qFormat/>
    <w:rsid w:val="004E06A2"/>
    <w:pPr>
      <w:keepNext/>
      <w:keepLines/>
      <w:spacing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4E06A2"/>
    <w:rPr>
      <w:b/>
      <w:kern w:val="44"/>
      <w:sz w:val="44"/>
      <w:szCs w:val="24"/>
    </w:rPr>
  </w:style>
  <w:style w:type="paragraph" w:styleId="a3">
    <w:name w:val="List Paragraph"/>
    <w:basedOn w:val="a"/>
    <w:uiPriority w:val="34"/>
    <w:qFormat/>
    <w:rsid w:val="004E06A2"/>
    <w:pPr>
      <w:ind w:firstLineChars="200" w:firstLine="420"/>
    </w:pPr>
  </w:style>
  <w:style w:type="paragraph" w:styleId="a4">
    <w:name w:val="header"/>
    <w:basedOn w:val="a"/>
    <w:link w:val="Char"/>
    <w:uiPriority w:val="99"/>
    <w:semiHidden/>
    <w:unhideWhenUsed/>
    <w:rsid w:val="00A431E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431E4"/>
    <w:rPr>
      <w:sz w:val="18"/>
      <w:szCs w:val="18"/>
    </w:rPr>
  </w:style>
  <w:style w:type="paragraph" w:styleId="a5">
    <w:name w:val="footer"/>
    <w:basedOn w:val="a"/>
    <w:link w:val="Char0"/>
    <w:uiPriority w:val="99"/>
    <w:semiHidden/>
    <w:unhideWhenUsed/>
    <w:rsid w:val="00A431E4"/>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A431E4"/>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80</Words>
  <Characters>457</Characters>
  <Application>Microsoft Office Word</Application>
  <DocSecurity>0</DocSecurity>
  <Lines>3</Lines>
  <Paragraphs>1</Paragraphs>
  <ScaleCrop>false</ScaleCrop>
  <Company>Lenovo</Company>
  <LinksUpToDate>false</LinksUpToDate>
  <CharactersWithSpaces>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Lenovo_user</dc:creator>
  <cp:lastModifiedBy>Lenovo_user</cp:lastModifiedBy>
  <cp:revision>3</cp:revision>
  <dcterms:created xsi:type="dcterms:W3CDTF">2019-10-23T03:14:00Z</dcterms:created>
  <dcterms:modified xsi:type="dcterms:W3CDTF">2019-10-28T07:53:00Z</dcterms:modified>
</cp:coreProperties>
</file>